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E52D3" w14:textId="2DB24991" w:rsidR="009E7C1B" w:rsidRPr="009E7C1B" w:rsidRDefault="009E7C1B" w:rsidP="009E7C1B">
      <w:pPr>
        <w:spacing w:before="300" w:after="300" w:line="240" w:lineRule="auto"/>
        <w:rPr>
          <w:rFonts w:ascii="Arial" w:eastAsia="Times New Roman" w:hAnsi="Arial" w:cs="Arial"/>
          <w:kern w:val="0"/>
          <w:sz w:val="24"/>
          <w:szCs w:val="24"/>
          <w:u w:val="single"/>
          <w:lang w:eastAsia="nl-BE"/>
          <w14:ligatures w14:val="none"/>
        </w:rPr>
      </w:pPr>
      <w:r w:rsidRPr="009E7C1B">
        <w:rPr>
          <w:rFonts w:ascii="Arial" w:eastAsia="Times New Roman" w:hAnsi="Arial" w:cs="Arial"/>
          <w:kern w:val="0"/>
          <w:sz w:val="24"/>
          <w:szCs w:val="24"/>
          <w:u w:val="single"/>
          <w:lang w:eastAsia="nl-BE"/>
          <w14:ligatures w14:val="none"/>
        </w:rPr>
        <w:t xml:space="preserve">Coctailmethodiek – </w:t>
      </w:r>
      <w:r w:rsidR="00984FEB">
        <w:rPr>
          <w:rFonts w:ascii="Arial" w:eastAsia="Times New Roman" w:hAnsi="Arial" w:cs="Arial"/>
          <w:kern w:val="0"/>
          <w:sz w:val="24"/>
          <w:szCs w:val="24"/>
          <w:u w:val="single"/>
          <w:lang w:eastAsia="nl-BE"/>
          <w14:ligatures w14:val="none"/>
        </w:rPr>
        <w:t>nieuwe groep in afdeling</w:t>
      </w:r>
      <w:r w:rsidRPr="009E7C1B">
        <w:rPr>
          <w:rFonts w:ascii="Arial" w:eastAsia="Times New Roman" w:hAnsi="Arial" w:cs="Arial"/>
          <w:kern w:val="0"/>
          <w:sz w:val="24"/>
          <w:szCs w:val="24"/>
          <w:u w:val="single"/>
          <w:lang w:eastAsia="nl-BE"/>
          <w14:ligatures w14:val="none"/>
        </w:rPr>
        <w:t>-</w:t>
      </w:r>
    </w:p>
    <w:p w14:paraId="2EE80E7E" w14:textId="77777777" w:rsidR="008C7D1D" w:rsidRPr="008C7D1D" w:rsidRDefault="008C7D1D" w:rsidP="008C7D1D">
      <w:pPr>
        <w:spacing w:before="300" w:after="300" w:line="240" w:lineRule="auto"/>
        <w:rPr>
          <w:rFonts w:ascii="Arial" w:eastAsia="Times New Roman" w:hAnsi="Arial" w:cs="Arial"/>
          <w:kern w:val="0"/>
          <w:sz w:val="24"/>
          <w:szCs w:val="24"/>
          <w:u w:val="single"/>
          <w:lang w:eastAsia="nl-BE"/>
          <w14:ligatures w14:val="none"/>
        </w:rPr>
      </w:pPr>
      <w:r w:rsidRPr="008C7D1D">
        <w:rPr>
          <w:rFonts w:ascii="Arial" w:eastAsia="Times New Roman" w:hAnsi="Arial" w:cs="Arial"/>
          <w:kern w:val="0"/>
          <w:sz w:val="24"/>
          <w:szCs w:val="24"/>
          <w:u w:val="single"/>
          <w:lang w:eastAsia="nl-BE"/>
          <w14:ligatures w14:val="none"/>
        </w:rPr>
        <w:t>Doelstelling:</w:t>
      </w:r>
    </w:p>
    <w:p w14:paraId="0B441D6B" w14:textId="77D7DA8B"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kern w:val="0"/>
          <w:sz w:val="24"/>
          <w:szCs w:val="24"/>
          <w:lang w:eastAsia="nl-BE"/>
          <w14:ligatures w14:val="none"/>
        </w:rPr>
        <w:t>Gebruik deze aanpak voor een boeiend spiegelgesprek. Het doel is om gemeenschappelijke uitdagingen te benoemen, een heldere toekomstvisie te creëren en de motivatie te vergroten. Vrijwilligers krijgen inzicht in hun handelingsruimte en leren anderen beter kennen.</w:t>
      </w:r>
    </w:p>
    <w:p w14:paraId="421EDAEB" w14:textId="77777777" w:rsidR="008C7D1D" w:rsidRPr="008C7D1D" w:rsidRDefault="008C7D1D" w:rsidP="008C7D1D">
      <w:pPr>
        <w:spacing w:before="300" w:after="300" w:line="240" w:lineRule="auto"/>
        <w:rPr>
          <w:rFonts w:ascii="Arial" w:eastAsia="Times New Roman" w:hAnsi="Arial" w:cs="Arial"/>
          <w:kern w:val="0"/>
          <w:sz w:val="24"/>
          <w:szCs w:val="24"/>
          <w:u w:val="single"/>
          <w:lang w:eastAsia="nl-BE"/>
          <w14:ligatures w14:val="none"/>
        </w:rPr>
      </w:pPr>
      <w:r w:rsidRPr="008C7D1D">
        <w:rPr>
          <w:rFonts w:ascii="Arial" w:eastAsia="Times New Roman" w:hAnsi="Arial" w:cs="Arial"/>
          <w:kern w:val="0"/>
          <w:sz w:val="24"/>
          <w:szCs w:val="24"/>
          <w:u w:val="single"/>
          <w:lang w:eastAsia="nl-BE"/>
          <w14:ligatures w14:val="none"/>
        </w:rPr>
        <w:t>Voorbereiding:</w:t>
      </w:r>
    </w:p>
    <w:p w14:paraId="4F294559" w14:textId="1780C554" w:rsidR="008C7D1D" w:rsidRPr="008C7D1D" w:rsidRDefault="008C7D1D" w:rsidP="008C7D1D">
      <w:pPr>
        <w:spacing w:before="300" w:after="300" w:line="240" w:lineRule="auto"/>
        <w:rPr>
          <w:rFonts w:ascii="Arial" w:eastAsia="Times New Roman" w:hAnsi="Arial" w:cs="Arial"/>
          <w:kern w:val="0"/>
          <w:sz w:val="24"/>
          <w:szCs w:val="24"/>
          <w:u w:val="single"/>
          <w:lang w:eastAsia="nl-BE"/>
          <w14:ligatures w14:val="none"/>
        </w:rPr>
      </w:pPr>
      <w:r w:rsidRPr="008C7D1D">
        <w:rPr>
          <w:rFonts w:ascii="Arial" w:eastAsia="Times New Roman" w:hAnsi="Arial" w:cs="Arial"/>
          <w:kern w:val="0"/>
          <w:sz w:val="24"/>
          <w:szCs w:val="24"/>
          <w:lang w:eastAsia="nl-BE"/>
          <w14:ligatures w14:val="none"/>
        </w:rPr>
        <w:t xml:space="preserve"> Neem de tijd om je voor te bereiden op het spiegelgesprek, afgestemd op de specifieke situatie van de afdeling. Bepaal niet van tevoren de richting van het gesprek. Het spiegelgesprek is een kans voor vrijwilligers om zelf te reflecteren. Denk na over het belangrijke aspect of het spiegelgesprek wordt aangestuurd door een ondersteuner of dat het een vraag vanuit de groep is. Dit bepaalt de verwachtingen en doelen. Zorg ervoor dat de deelnemers vooraf begrijpen wat het </w:t>
      </w:r>
      <w:r w:rsidRPr="008C7D1D">
        <w:rPr>
          <w:rFonts w:ascii="Arial" w:eastAsia="Times New Roman" w:hAnsi="Arial" w:cs="Arial"/>
          <w:kern w:val="0"/>
          <w:sz w:val="24"/>
          <w:szCs w:val="24"/>
          <w:u w:val="single"/>
          <w:lang w:eastAsia="nl-BE"/>
          <w14:ligatures w14:val="none"/>
        </w:rPr>
        <w:t>doel van de avond is.</w:t>
      </w:r>
    </w:p>
    <w:p w14:paraId="72F79A69" w14:textId="77777777" w:rsidR="008C7D1D" w:rsidRPr="008C7D1D" w:rsidRDefault="008C7D1D" w:rsidP="008C7D1D">
      <w:pPr>
        <w:spacing w:before="300" w:after="300" w:line="240" w:lineRule="auto"/>
        <w:rPr>
          <w:rFonts w:ascii="Arial" w:eastAsia="Times New Roman" w:hAnsi="Arial" w:cs="Arial"/>
          <w:kern w:val="0"/>
          <w:sz w:val="24"/>
          <w:szCs w:val="24"/>
          <w:u w:val="single"/>
          <w:lang w:eastAsia="nl-BE"/>
          <w14:ligatures w14:val="none"/>
        </w:rPr>
      </w:pPr>
      <w:r w:rsidRPr="008C7D1D">
        <w:rPr>
          <w:rFonts w:ascii="Arial" w:eastAsia="Times New Roman" w:hAnsi="Arial" w:cs="Arial"/>
          <w:kern w:val="0"/>
          <w:sz w:val="24"/>
          <w:szCs w:val="24"/>
          <w:u w:val="single"/>
          <w:lang w:eastAsia="nl-BE"/>
          <w14:ligatures w14:val="none"/>
        </w:rPr>
        <w:t xml:space="preserve">Gespreksleidraad: </w:t>
      </w:r>
    </w:p>
    <w:p w14:paraId="7D563900" w14:textId="34C13413"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kern w:val="0"/>
          <w:sz w:val="24"/>
          <w:szCs w:val="24"/>
          <w:lang w:eastAsia="nl-BE"/>
          <w14:ligatures w14:val="none"/>
        </w:rPr>
        <w:t>Creëer een ontspannen sfeer die de avond beïnvloedt. Maak het niet te serieus, maar zorg voor een levendige bijeenkomst. Geef ruimte aan het benoemen van negatieve aspecten, maar voorkom dat ze overheersen.</w:t>
      </w:r>
    </w:p>
    <w:p w14:paraId="6FD5B4C0" w14:textId="31492986"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b/>
          <w:bCs/>
          <w:kern w:val="0"/>
          <w:sz w:val="24"/>
          <w:szCs w:val="24"/>
          <w:lang w:eastAsia="nl-BE"/>
          <w14:ligatures w14:val="none"/>
        </w:rPr>
        <w:t>Stap 1:</w:t>
      </w:r>
      <w:r w:rsidRPr="008C7D1D">
        <w:rPr>
          <w:rFonts w:ascii="Arial" w:eastAsia="Times New Roman" w:hAnsi="Arial" w:cs="Arial"/>
          <w:kern w:val="0"/>
          <w:sz w:val="24"/>
          <w:szCs w:val="24"/>
          <w:lang w:eastAsia="nl-BE"/>
          <w14:ligatures w14:val="none"/>
        </w:rPr>
        <w:t xml:space="preserve"> Begin het spiegelgesprek met een korte introductie over de geschiedenis van de cocktail. Verdeel de deelnemers in groepjes van drie personen. Eerst maak je samen een cocktail en daarna volgt de spiegelfase. Bereid enkele vragen voor die je kunt stellen, zoals: "Wat maakt onze afdeling uniek?", "Sluiten onze activiteiten aan bij onze gewenste positionering?" en "Hoe communiceren we binnen de afdeling?"</w:t>
      </w:r>
    </w:p>
    <w:p w14:paraId="74841E69" w14:textId="77777777"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b/>
          <w:bCs/>
          <w:kern w:val="0"/>
          <w:sz w:val="24"/>
          <w:szCs w:val="24"/>
          <w:lang w:eastAsia="nl-BE"/>
          <w14:ligatures w14:val="none"/>
        </w:rPr>
        <w:t>Stap 2:</w:t>
      </w:r>
      <w:r w:rsidRPr="008C7D1D">
        <w:rPr>
          <w:rFonts w:ascii="Arial" w:eastAsia="Times New Roman" w:hAnsi="Arial" w:cs="Arial"/>
          <w:kern w:val="0"/>
          <w:sz w:val="24"/>
          <w:szCs w:val="24"/>
          <w:lang w:eastAsia="nl-BE"/>
          <w14:ligatures w14:val="none"/>
        </w:rPr>
        <w:t xml:space="preserve"> Het paradijs/Blue Lagoon. Bespreek elkaars dromen en benoem de grootste uitdagingen voor de toekomst. Dit zorgt voor inspiratie en helpt deelnemers elkaar te vinden.</w:t>
      </w:r>
    </w:p>
    <w:p w14:paraId="0B8F9B4F" w14:textId="77777777"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b/>
          <w:bCs/>
          <w:kern w:val="0"/>
          <w:sz w:val="24"/>
          <w:szCs w:val="24"/>
          <w:lang w:eastAsia="nl-BE"/>
          <w14:ligatures w14:val="none"/>
        </w:rPr>
        <w:t>Stap 3:</w:t>
      </w:r>
      <w:r w:rsidRPr="008C7D1D">
        <w:rPr>
          <w:rFonts w:ascii="Arial" w:eastAsia="Times New Roman" w:hAnsi="Arial" w:cs="Arial"/>
          <w:kern w:val="0"/>
          <w:sz w:val="24"/>
          <w:szCs w:val="24"/>
          <w:lang w:eastAsia="nl-BE"/>
          <w14:ligatures w14:val="none"/>
        </w:rPr>
        <w:t xml:space="preserve"> De zoete cocktail/pina colada. Ontdek wat zoet smaakt in de werking. Waar krijgen we energie van? Benoem waar we trots op zijn en waar we graag tijd aan besteden.</w:t>
      </w:r>
    </w:p>
    <w:p w14:paraId="1F45CE3D" w14:textId="77777777"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b/>
          <w:bCs/>
          <w:kern w:val="0"/>
          <w:sz w:val="24"/>
          <w:szCs w:val="24"/>
          <w:lang w:eastAsia="nl-BE"/>
          <w14:ligatures w14:val="none"/>
        </w:rPr>
        <w:t>Stap 4:</w:t>
      </w:r>
      <w:r w:rsidRPr="008C7D1D">
        <w:rPr>
          <w:rFonts w:ascii="Arial" w:eastAsia="Times New Roman" w:hAnsi="Arial" w:cs="Arial"/>
          <w:kern w:val="0"/>
          <w:sz w:val="24"/>
          <w:szCs w:val="24"/>
          <w:lang w:eastAsia="nl-BE"/>
          <w14:ligatures w14:val="none"/>
        </w:rPr>
        <w:t xml:space="preserve"> De bittere cocktail/mojito. Reflecteer op frustraties en obstakels. Geef ruimte om negatieve aspecten te benoemen zonder ze te laten groeien.</w:t>
      </w:r>
    </w:p>
    <w:p w14:paraId="5405B7E6" w14:textId="77777777" w:rsidR="008C7D1D" w:rsidRPr="008C7D1D" w:rsidRDefault="008C7D1D" w:rsidP="008C7D1D">
      <w:pPr>
        <w:spacing w:before="300" w:after="300" w:line="240" w:lineRule="auto"/>
        <w:rPr>
          <w:rFonts w:ascii="Arial" w:eastAsia="Times New Roman" w:hAnsi="Arial" w:cs="Arial"/>
          <w:kern w:val="0"/>
          <w:sz w:val="24"/>
          <w:szCs w:val="24"/>
          <w:lang w:eastAsia="nl-BE"/>
          <w14:ligatures w14:val="none"/>
        </w:rPr>
      </w:pPr>
      <w:r w:rsidRPr="008C7D1D">
        <w:rPr>
          <w:rFonts w:ascii="Arial" w:eastAsia="Times New Roman" w:hAnsi="Arial" w:cs="Arial"/>
          <w:b/>
          <w:bCs/>
          <w:kern w:val="0"/>
          <w:sz w:val="24"/>
          <w:szCs w:val="24"/>
          <w:lang w:eastAsia="nl-BE"/>
          <w14:ligatures w14:val="none"/>
        </w:rPr>
        <w:t>Stap 5:</w:t>
      </w:r>
      <w:r w:rsidRPr="008C7D1D">
        <w:rPr>
          <w:rFonts w:ascii="Arial" w:eastAsia="Times New Roman" w:hAnsi="Arial" w:cs="Arial"/>
          <w:kern w:val="0"/>
          <w:sz w:val="24"/>
          <w:szCs w:val="24"/>
          <w:lang w:eastAsia="nl-BE"/>
          <w14:ligatures w14:val="none"/>
        </w:rPr>
        <w:t xml:space="preserve"> Benoem gemeenschappelijke doelen. Afhankelijk van het startdoel, identificeer specifieke uitdagingen of bepaal een verdere aanpak. Een afdeling kan bijvoorbeeld werken aan een specifiek thema of bredere doelen stellen.</w:t>
      </w:r>
    </w:p>
    <w:p w14:paraId="31DB9E2A" w14:textId="77777777" w:rsidR="008C7D1D" w:rsidRPr="008C7D1D" w:rsidRDefault="008C7D1D" w:rsidP="008C7D1D">
      <w:pPr>
        <w:spacing w:before="300" w:after="100" w:line="240" w:lineRule="auto"/>
        <w:rPr>
          <w:rFonts w:ascii="Arial" w:eastAsia="Times New Roman" w:hAnsi="Arial" w:cs="Arial"/>
          <w:kern w:val="0"/>
          <w:sz w:val="24"/>
          <w:szCs w:val="24"/>
          <w:u w:val="single"/>
          <w:lang w:eastAsia="nl-BE"/>
          <w14:ligatures w14:val="none"/>
        </w:rPr>
      </w:pPr>
      <w:r w:rsidRPr="008C7D1D">
        <w:rPr>
          <w:rFonts w:ascii="Arial" w:eastAsia="Times New Roman" w:hAnsi="Arial" w:cs="Arial"/>
          <w:kern w:val="0"/>
          <w:sz w:val="24"/>
          <w:szCs w:val="24"/>
          <w:u w:val="single"/>
          <w:lang w:eastAsia="nl-BE"/>
          <w14:ligatures w14:val="none"/>
        </w:rPr>
        <w:t>Opvolging:</w:t>
      </w:r>
    </w:p>
    <w:p w14:paraId="7A6CE62A" w14:textId="232A8922" w:rsidR="008C7D1D" w:rsidRPr="008C7D1D" w:rsidRDefault="008C7D1D" w:rsidP="008C7D1D">
      <w:pPr>
        <w:spacing w:before="300" w:after="100" w:line="240" w:lineRule="auto"/>
        <w:rPr>
          <w:rFonts w:ascii="Arial" w:eastAsia="Times New Roman" w:hAnsi="Arial" w:cs="Arial"/>
          <w:kern w:val="0"/>
          <w:sz w:val="24"/>
          <w:szCs w:val="24"/>
          <w:lang w:eastAsia="nl-BE"/>
          <w14:ligatures w14:val="none"/>
        </w:rPr>
      </w:pPr>
      <w:r w:rsidRPr="008C7D1D">
        <w:rPr>
          <w:rFonts w:ascii="Arial" w:eastAsia="Times New Roman" w:hAnsi="Arial" w:cs="Arial"/>
          <w:kern w:val="0"/>
          <w:sz w:val="24"/>
          <w:szCs w:val="24"/>
          <w:lang w:eastAsia="nl-BE"/>
          <w14:ligatures w14:val="none"/>
        </w:rPr>
        <w:lastRenderedPageBreak/>
        <w:t>Deel receptenboekjes en een verslag van de uitwisseling uit. Het verslag helpt de belangrijkste thema's te benoemen en op te volgen. Het is jouw rol als afdelingsondersteuner om de gemaakte afspraken op te volgen</w:t>
      </w:r>
    </w:p>
    <w:sectPr w:rsidR="008C7D1D" w:rsidRPr="008C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BF520E"/>
    <w:multiLevelType w:val="multilevel"/>
    <w:tmpl w:val="532A0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6277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1B"/>
    <w:rsid w:val="00216CC8"/>
    <w:rsid w:val="00561C75"/>
    <w:rsid w:val="008C7D1D"/>
    <w:rsid w:val="00984FEB"/>
    <w:rsid w:val="009E7C1B"/>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F2525"/>
  <w15:chartTrackingRefBased/>
  <w15:docId w15:val="{C55737C4-A43D-44D7-BF1E-21C452AC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1"/>
    <w:qFormat/>
    <w:rsid w:val="009E7C1B"/>
    <w:pPr>
      <w:widowControl w:val="0"/>
      <w:autoSpaceDE w:val="0"/>
      <w:autoSpaceDN w:val="0"/>
      <w:spacing w:after="0" w:line="240" w:lineRule="auto"/>
    </w:pPr>
    <w:rPr>
      <w:rFonts w:ascii="Calibri" w:eastAsia="Calibri" w:hAnsi="Calibri" w:cs="Calibri"/>
      <w:kern w:val="0"/>
      <w:sz w:val="20"/>
      <w:szCs w:val="20"/>
      <w:lang w:val="nl-NL"/>
      <w14:ligatures w14:val="none"/>
    </w:rPr>
  </w:style>
  <w:style w:type="character" w:customStyle="1" w:styleId="PlattetekstChar">
    <w:name w:val="Platte tekst Char"/>
    <w:basedOn w:val="Standaardalinea-lettertype"/>
    <w:link w:val="Plattetekst"/>
    <w:uiPriority w:val="1"/>
    <w:rsid w:val="009E7C1B"/>
    <w:rPr>
      <w:rFonts w:ascii="Calibri" w:eastAsia="Calibri" w:hAnsi="Calibri" w:cs="Calibri"/>
      <w:kern w:val="0"/>
      <w:sz w:val="20"/>
      <w:szCs w:val="20"/>
      <w:lang w:val="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52627">
      <w:bodyDiv w:val="1"/>
      <w:marLeft w:val="0"/>
      <w:marRight w:val="0"/>
      <w:marTop w:val="0"/>
      <w:marBottom w:val="0"/>
      <w:divBdr>
        <w:top w:val="none" w:sz="0" w:space="0" w:color="auto"/>
        <w:left w:val="none" w:sz="0" w:space="0" w:color="auto"/>
        <w:bottom w:val="none" w:sz="0" w:space="0" w:color="auto"/>
        <w:right w:val="none" w:sz="0" w:space="0" w:color="auto"/>
      </w:divBdr>
      <w:divsChild>
        <w:div w:id="2004435299">
          <w:marLeft w:val="0"/>
          <w:marRight w:val="0"/>
          <w:marTop w:val="0"/>
          <w:marBottom w:val="0"/>
          <w:divBdr>
            <w:top w:val="single" w:sz="2" w:space="0" w:color="D9D9E3"/>
            <w:left w:val="single" w:sz="2" w:space="0" w:color="D9D9E3"/>
            <w:bottom w:val="single" w:sz="2" w:space="0" w:color="D9D9E3"/>
            <w:right w:val="single" w:sz="2" w:space="0" w:color="D9D9E3"/>
          </w:divBdr>
          <w:divsChild>
            <w:div w:id="388919283">
              <w:marLeft w:val="0"/>
              <w:marRight w:val="0"/>
              <w:marTop w:val="0"/>
              <w:marBottom w:val="0"/>
              <w:divBdr>
                <w:top w:val="single" w:sz="2" w:space="0" w:color="D9D9E3"/>
                <w:left w:val="single" w:sz="2" w:space="0" w:color="D9D9E3"/>
                <w:bottom w:val="single" w:sz="2" w:space="0" w:color="D9D9E3"/>
                <w:right w:val="single" w:sz="2" w:space="0" w:color="D9D9E3"/>
              </w:divBdr>
              <w:divsChild>
                <w:div w:id="1373842539">
                  <w:marLeft w:val="0"/>
                  <w:marRight w:val="0"/>
                  <w:marTop w:val="0"/>
                  <w:marBottom w:val="0"/>
                  <w:divBdr>
                    <w:top w:val="single" w:sz="2" w:space="0" w:color="D9D9E3"/>
                    <w:left w:val="single" w:sz="2" w:space="0" w:color="D9D9E3"/>
                    <w:bottom w:val="single" w:sz="2" w:space="0" w:color="D9D9E3"/>
                    <w:right w:val="single" w:sz="2" w:space="0" w:color="D9D9E3"/>
                  </w:divBdr>
                  <w:divsChild>
                    <w:div w:id="641693983">
                      <w:marLeft w:val="0"/>
                      <w:marRight w:val="0"/>
                      <w:marTop w:val="0"/>
                      <w:marBottom w:val="0"/>
                      <w:divBdr>
                        <w:top w:val="single" w:sz="2" w:space="0" w:color="D9D9E3"/>
                        <w:left w:val="single" w:sz="2" w:space="0" w:color="D9D9E3"/>
                        <w:bottom w:val="single" w:sz="2" w:space="0" w:color="D9D9E3"/>
                        <w:right w:val="single" w:sz="2" w:space="0" w:color="D9D9E3"/>
                      </w:divBdr>
                      <w:divsChild>
                        <w:div w:id="1992563131">
                          <w:marLeft w:val="0"/>
                          <w:marRight w:val="0"/>
                          <w:marTop w:val="0"/>
                          <w:marBottom w:val="0"/>
                          <w:divBdr>
                            <w:top w:val="single" w:sz="2" w:space="0" w:color="auto"/>
                            <w:left w:val="single" w:sz="2" w:space="0" w:color="auto"/>
                            <w:bottom w:val="single" w:sz="6" w:space="0" w:color="auto"/>
                            <w:right w:val="single" w:sz="2" w:space="0" w:color="auto"/>
                          </w:divBdr>
                          <w:divsChild>
                            <w:div w:id="1985499485">
                              <w:marLeft w:val="0"/>
                              <w:marRight w:val="0"/>
                              <w:marTop w:val="100"/>
                              <w:marBottom w:val="100"/>
                              <w:divBdr>
                                <w:top w:val="single" w:sz="2" w:space="0" w:color="D9D9E3"/>
                                <w:left w:val="single" w:sz="2" w:space="0" w:color="D9D9E3"/>
                                <w:bottom w:val="single" w:sz="2" w:space="0" w:color="D9D9E3"/>
                                <w:right w:val="single" w:sz="2" w:space="0" w:color="D9D9E3"/>
                              </w:divBdr>
                              <w:divsChild>
                                <w:div w:id="1796826409">
                                  <w:marLeft w:val="0"/>
                                  <w:marRight w:val="0"/>
                                  <w:marTop w:val="0"/>
                                  <w:marBottom w:val="0"/>
                                  <w:divBdr>
                                    <w:top w:val="single" w:sz="2" w:space="0" w:color="D9D9E3"/>
                                    <w:left w:val="single" w:sz="2" w:space="0" w:color="D9D9E3"/>
                                    <w:bottom w:val="single" w:sz="2" w:space="0" w:color="D9D9E3"/>
                                    <w:right w:val="single" w:sz="2" w:space="0" w:color="D9D9E3"/>
                                  </w:divBdr>
                                  <w:divsChild>
                                    <w:div w:id="1613241335">
                                      <w:marLeft w:val="0"/>
                                      <w:marRight w:val="0"/>
                                      <w:marTop w:val="0"/>
                                      <w:marBottom w:val="0"/>
                                      <w:divBdr>
                                        <w:top w:val="single" w:sz="2" w:space="0" w:color="D9D9E3"/>
                                        <w:left w:val="single" w:sz="2" w:space="0" w:color="D9D9E3"/>
                                        <w:bottom w:val="single" w:sz="2" w:space="0" w:color="D9D9E3"/>
                                        <w:right w:val="single" w:sz="2" w:space="0" w:color="D9D9E3"/>
                                      </w:divBdr>
                                      <w:divsChild>
                                        <w:div w:id="678847064">
                                          <w:marLeft w:val="0"/>
                                          <w:marRight w:val="0"/>
                                          <w:marTop w:val="0"/>
                                          <w:marBottom w:val="0"/>
                                          <w:divBdr>
                                            <w:top w:val="single" w:sz="2" w:space="0" w:color="D9D9E3"/>
                                            <w:left w:val="single" w:sz="2" w:space="0" w:color="D9D9E3"/>
                                            <w:bottom w:val="single" w:sz="2" w:space="0" w:color="D9D9E3"/>
                                            <w:right w:val="single" w:sz="2" w:space="0" w:color="D9D9E3"/>
                                          </w:divBdr>
                                          <w:divsChild>
                                            <w:div w:id="15378882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719019652">
          <w:marLeft w:val="0"/>
          <w:marRight w:val="0"/>
          <w:marTop w:val="0"/>
          <w:marBottom w:val="0"/>
          <w:divBdr>
            <w:top w:val="none" w:sz="0" w:space="0" w:color="auto"/>
            <w:left w:val="none" w:sz="0" w:space="0" w:color="auto"/>
            <w:bottom w:val="none" w:sz="0" w:space="0" w:color="auto"/>
            <w:right w:val="none" w:sz="0" w:space="0" w:color="auto"/>
          </w:divBdr>
          <w:divsChild>
            <w:div w:id="382950941">
              <w:marLeft w:val="0"/>
              <w:marRight w:val="0"/>
              <w:marTop w:val="0"/>
              <w:marBottom w:val="0"/>
              <w:divBdr>
                <w:top w:val="single" w:sz="2" w:space="0" w:color="D9D9E3"/>
                <w:left w:val="single" w:sz="2" w:space="0" w:color="D9D9E3"/>
                <w:bottom w:val="single" w:sz="2" w:space="0" w:color="D9D9E3"/>
                <w:right w:val="single" w:sz="2" w:space="0" w:color="D9D9E3"/>
              </w:divBdr>
              <w:divsChild>
                <w:div w:id="409276654">
                  <w:marLeft w:val="0"/>
                  <w:marRight w:val="0"/>
                  <w:marTop w:val="0"/>
                  <w:marBottom w:val="0"/>
                  <w:divBdr>
                    <w:top w:val="single" w:sz="2" w:space="0" w:color="D9D9E3"/>
                    <w:left w:val="single" w:sz="2" w:space="0" w:color="D9D9E3"/>
                    <w:bottom w:val="single" w:sz="2" w:space="0" w:color="D9D9E3"/>
                    <w:right w:val="single" w:sz="2" w:space="0" w:color="D9D9E3"/>
                  </w:divBdr>
                  <w:divsChild>
                    <w:div w:id="1006135691">
                      <w:marLeft w:val="0"/>
                      <w:marRight w:val="0"/>
                      <w:marTop w:val="0"/>
                      <w:marBottom w:val="0"/>
                      <w:divBdr>
                        <w:top w:val="single" w:sz="2" w:space="0" w:color="D9D9E3"/>
                        <w:left w:val="single" w:sz="2" w:space="0" w:color="D9D9E3"/>
                        <w:bottom w:val="single" w:sz="2" w:space="0" w:color="D9D9E3"/>
                        <w:right w:val="single" w:sz="2" w:space="0" w:color="D9D9E3"/>
                      </w:divBdr>
                      <w:divsChild>
                        <w:div w:id="284313665">
                          <w:marLeft w:val="0"/>
                          <w:marRight w:val="0"/>
                          <w:marTop w:val="0"/>
                          <w:marBottom w:val="0"/>
                          <w:divBdr>
                            <w:top w:val="single" w:sz="2" w:space="0" w:color="D9D9E3"/>
                            <w:left w:val="single" w:sz="2" w:space="0" w:color="D9D9E3"/>
                            <w:bottom w:val="single" w:sz="2" w:space="0" w:color="D9D9E3"/>
                            <w:right w:val="single" w:sz="2" w:space="0" w:color="D9D9E3"/>
                          </w:divBdr>
                        </w:div>
                        <w:div w:id="3191196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020206722">
      <w:bodyDiv w:val="1"/>
      <w:marLeft w:val="0"/>
      <w:marRight w:val="0"/>
      <w:marTop w:val="0"/>
      <w:marBottom w:val="0"/>
      <w:divBdr>
        <w:top w:val="none" w:sz="0" w:space="0" w:color="auto"/>
        <w:left w:val="none" w:sz="0" w:space="0" w:color="auto"/>
        <w:bottom w:val="none" w:sz="0" w:space="0" w:color="auto"/>
        <w:right w:val="none" w:sz="0" w:space="0" w:color="auto"/>
      </w:divBdr>
      <w:divsChild>
        <w:div w:id="720902304">
          <w:marLeft w:val="0"/>
          <w:marRight w:val="0"/>
          <w:marTop w:val="0"/>
          <w:marBottom w:val="0"/>
          <w:divBdr>
            <w:top w:val="single" w:sz="2" w:space="0" w:color="D9D9E3"/>
            <w:left w:val="single" w:sz="2" w:space="0" w:color="D9D9E3"/>
            <w:bottom w:val="single" w:sz="2" w:space="0" w:color="D9D9E3"/>
            <w:right w:val="single" w:sz="2" w:space="0" w:color="D9D9E3"/>
          </w:divBdr>
          <w:divsChild>
            <w:div w:id="1238976858">
              <w:marLeft w:val="0"/>
              <w:marRight w:val="0"/>
              <w:marTop w:val="0"/>
              <w:marBottom w:val="0"/>
              <w:divBdr>
                <w:top w:val="single" w:sz="2" w:space="0" w:color="D9D9E3"/>
                <w:left w:val="single" w:sz="2" w:space="0" w:color="D9D9E3"/>
                <w:bottom w:val="single" w:sz="2" w:space="0" w:color="D9D9E3"/>
                <w:right w:val="single" w:sz="2" w:space="0" w:color="D9D9E3"/>
              </w:divBdr>
              <w:divsChild>
                <w:div w:id="929119528">
                  <w:marLeft w:val="0"/>
                  <w:marRight w:val="0"/>
                  <w:marTop w:val="0"/>
                  <w:marBottom w:val="0"/>
                  <w:divBdr>
                    <w:top w:val="single" w:sz="2" w:space="0" w:color="D9D9E3"/>
                    <w:left w:val="single" w:sz="2" w:space="0" w:color="D9D9E3"/>
                    <w:bottom w:val="single" w:sz="2" w:space="0" w:color="D9D9E3"/>
                    <w:right w:val="single" w:sz="2" w:space="0" w:color="D9D9E3"/>
                  </w:divBdr>
                  <w:divsChild>
                    <w:div w:id="622469744">
                      <w:marLeft w:val="0"/>
                      <w:marRight w:val="0"/>
                      <w:marTop w:val="0"/>
                      <w:marBottom w:val="0"/>
                      <w:divBdr>
                        <w:top w:val="single" w:sz="2" w:space="0" w:color="D9D9E3"/>
                        <w:left w:val="single" w:sz="2" w:space="0" w:color="D9D9E3"/>
                        <w:bottom w:val="single" w:sz="2" w:space="0" w:color="D9D9E3"/>
                        <w:right w:val="single" w:sz="2" w:space="0" w:color="D9D9E3"/>
                      </w:divBdr>
                      <w:divsChild>
                        <w:div w:id="49426233">
                          <w:marLeft w:val="0"/>
                          <w:marRight w:val="0"/>
                          <w:marTop w:val="0"/>
                          <w:marBottom w:val="0"/>
                          <w:divBdr>
                            <w:top w:val="single" w:sz="2" w:space="0" w:color="auto"/>
                            <w:left w:val="single" w:sz="2" w:space="0" w:color="auto"/>
                            <w:bottom w:val="single" w:sz="6" w:space="0" w:color="auto"/>
                            <w:right w:val="single" w:sz="2" w:space="0" w:color="auto"/>
                          </w:divBdr>
                          <w:divsChild>
                            <w:div w:id="808086285">
                              <w:marLeft w:val="0"/>
                              <w:marRight w:val="0"/>
                              <w:marTop w:val="100"/>
                              <w:marBottom w:val="100"/>
                              <w:divBdr>
                                <w:top w:val="single" w:sz="2" w:space="0" w:color="D9D9E3"/>
                                <w:left w:val="single" w:sz="2" w:space="0" w:color="D9D9E3"/>
                                <w:bottom w:val="single" w:sz="2" w:space="0" w:color="D9D9E3"/>
                                <w:right w:val="single" w:sz="2" w:space="0" w:color="D9D9E3"/>
                              </w:divBdr>
                              <w:divsChild>
                                <w:div w:id="418020318">
                                  <w:marLeft w:val="0"/>
                                  <w:marRight w:val="0"/>
                                  <w:marTop w:val="0"/>
                                  <w:marBottom w:val="0"/>
                                  <w:divBdr>
                                    <w:top w:val="single" w:sz="2" w:space="0" w:color="D9D9E3"/>
                                    <w:left w:val="single" w:sz="2" w:space="0" w:color="D9D9E3"/>
                                    <w:bottom w:val="single" w:sz="2" w:space="0" w:color="D9D9E3"/>
                                    <w:right w:val="single" w:sz="2" w:space="0" w:color="D9D9E3"/>
                                  </w:divBdr>
                                  <w:divsChild>
                                    <w:div w:id="406070969">
                                      <w:marLeft w:val="0"/>
                                      <w:marRight w:val="0"/>
                                      <w:marTop w:val="0"/>
                                      <w:marBottom w:val="0"/>
                                      <w:divBdr>
                                        <w:top w:val="single" w:sz="2" w:space="0" w:color="D9D9E3"/>
                                        <w:left w:val="single" w:sz="2" w:space="0" w:color="D9D9E3"/>
                                        <w:bottom w:val="single" w:sz="2" w:space="0" w:color="D9D9E3"/>
                                        <w:right w:val="single" w:sz="2" w:space="0" w:color="D9D9E3"/>
                                      </w:divBdr>
                                      <w:divsChild>
                                        <w:div w:id="1962877862">
                                          <w:marLeft w:val="0"/>
                                          <w:marRight w:val="0"/>
                                          <w:marTop w:val="0"/>
                                          <w:marBottom w:val="0"/>
                                          <w:divBdr>
                                            <w:top w:val="single" w:sz="2" w:space="0" w:color="D9D9E3"/>
                                            <w:left w:val="single" w:sz="2" w:space="0" w:color="D9D9E3"/>
                                            <w:bottom w:val="single" w:sz="2" w:space="0" w:color="D9D9E3"/>
                                            <w:right w:val="single" w:sz="2" w:space="0" w:color="D9D9E3"/>
                                          </w:divBdr>
                                          <w:divsChild>
                                            <w:div w:id="83890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689987009">
          <w:marLeft w:val="0"/>
          <w:marRight w:val="0"/>
          <w:marTop w:val="0"/>
          <w:marBottom w:val="0"/>
          <w:divBdr>
            <w:top w:val="none" w:sz="0" w:space="0" w:color="auto"/>
            <w:left w:val="none" w:sz="0" w:space="0" w:color="auto"/>
            <w:bottom w:val="none" w:sz="0" w:space="0" w:color="auto"/>
            <w:right w:val="none" w:sz="0" w:space="0" w:color="auto"/>
          </w:divBdr>
          <w:divsChild>
            <w:div w:id="219945595">
              <w:marLeft w:val="0"/>
              <w:marRight w:val="0"/>
              <w:marTop w:val="0"/>
              <w:marBottom w:val="0"/>
              <w:divBdr>
                <w:top w:val="single" w:sz="2" w:space="0" w:color="D9D9E3"/>
                <w:left w:val="single" w:sz="2" w:space="0" w:color="D9D9E3"/>
                <w:bottom w:val="single" w:sz="2" w:space="0" w:color="D9D9E3"/>
                <w:right w:val="single" w:sz="2" w:space="0" w:color="D9D9E3"/>
              </w:divBdr>
              <w:divsChild>
                <w:div w:id="672150518">
                  <w:marLeft w:val="0"/>
                  <w:marRight w:val="0"/>
                  <w:marTop w:val="0"/>
                  <w:marBottom w:val="0"/>
                  <w:divBdr>
                    <w:top w:val="single" w:sz="2" w:space="0" w:color="D9D9E3"/>
                    <w:left w:val="single" w:sz="2" w:space="0" w:color="D9D9E3"/>
                    <w:bottom w:val="single" w:sz="2" w:space="0" w:color="D9D9E3"/>
                    <w:right w:val="single" w:sz="2" w:space="0" w:color="D9D9E3"/>
                  </w:divBdr>
                  <w:divsChild>
                    <w:div w:id="7415948">
                      <w:marLeft w:val="0"/>
                      <w:marRight w:val="0"/>
                      <w:marTop w:val="0"/>
                      <w:marBottom w:val="0"/>
                      <w:divBdr>
                        <w:top w:val="single" w:sz="2" w:space="0" w:color="D9D9E3"/>
                        <w:left w:val="single" w:sz="2" w:space="0" w:color="D9D9E3"/>
                        <w:bottom w:val="single" w:sz="2" w:space="0" w:color="D9D9E3"/>
                        <w:right w:val="single" w:sz="2" w:space="0" w:color="D9D9E3"/>
                      </w:divBdr>
                      <w:divsChild>
                        <w:div w:id="1280258588">
                          <w:marLeft w:val="0"/>
                          <w:marRight w:val="0"/>
                          <w:marTop w:val="0"/>
                          <w:marBottom w:val="0"/>
                          <w:divBdr>
                            <w:top w:val="single" w:sz="2" w:space="0" w:color="D9D9E3"/>
                            <w:left w:val="single" w:sz="2" w:space="0" w:color="D9D9E3"/>
                            <w:bottom w:val="single" w:sz="2" w:space="0" w:color="D9D9E3"/>
                            <w:right w:val="single" w:sz="2" w:space="0" w:color="D9D9E3"/>
                          </w:divBdr>
                        </w:div>
                        <w:div w:id="16127800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3E13DB4C-B5EB-43CF-A188-BF3CA8DFB4A0}"/>
</file>

<file path=customXml/itemProps2.xml><?xml version="1.0" encoding="utf-8"?>
<ds:datastoreItem xmlns:ds="http://schemas.openxmlformats.org/officeDocument/2006/customXml" ds:itemID="{B1A24BE8-711B-41F6-9204-DBF71FD15E0E}"/>
</file>

<file path=customXml/itemProps3.xml><?xml version="1.0" encoding="utf-8"?>
<ds:datastoreItem xmlns:ds="http://schemas.openxmlformats.org/officeDocument/2006/customXml" ds:itemID="{0CAD8C24-3629-447F-974B-6A3CA965C239}"/>
</file>

<file path=docProps/app.xml><?xml version="1.0" encoding="utf-8"?>
<Properties xmlns="http://schemas.openxmlformats.org/officeDocument/2006/extended-properties" xmlns:vt="http://schemas.openxmlformats.org/officeDocument/2006/docPropsVTypes">
  <Template>Normal</Template>
  <TotalTime>5</TotalTime>
  <Pages>2</Pages>
  <Words>372</Words>
  <Characters>2047</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3</cp:revision>
  <dcterms:created xsi:type="dcterms:W3CDTF">2023-06-21T11:35:00Z</dcterms:created>
  <dcterms:modified xsi:type="dcterms:W3CDTF">2023-06-21T11:42:00Z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