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9F0D4" w14:textId="6DDCC0FF" w:rsidR="004A4CCF" w:rsidRDefault="00025806">
      <w:r>
        <w:rPr>
          <w:noProof/>
        </w:rPr>
        <w:drawing>
          <wp:anchor distT="0" distB="0" distL="114300" distR="114300" simplePos="0" relativeHeight="251658240" behindDoc="0" locked="0" layoutInCell="1" allowOverlap="1" wp14:anchorId="335312A2" wp14:editId="74FA3C47">
            <wp:simplePos x="0" y="0"/>
            <wp:positionH relativeFrom="column">
              <wp:posOffset>-547827</wp:posOffset>
            </wp:positionH>
            <wp:positionV relativeFrom="paragraph">
              <wp:posOffset>-551815</wp:posOffset>
            </wp:positionV>
            <wp:extent cx="3787140" cy="2526784"/>
            <wp:effectExtent l="0" t="0" r="3810" b="6985"/>
            <wp:wrapNone/>
            <wp:docPr id="544603344" name="Afbeelding 1" descr="Afbeelding met kleding, persoon, Menselijk gezicht, meis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03344" name="Afbeelding 1" descr="Afbeelding met kleding, persoon, Menselijk gezicht, meisj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252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8D19" wp14:editId="6C9D1C80">
                <wp:simplePos x="0" y="0"/>
                <wp:positionH relativeFrom="column">
                  <wp:posOffset>2506345</wp:posOffset>
                </wp:positionH>
                <wp:positionV relativeFrom="paragraph">
                  <wp:posOffset>-455930</wp:posOffset>
                </wp:positionV>
                <wp:extent cx="624840" cy="617220"/>
                <wp:effectExtent l="0" t="0" r="22860" b="11430"/>
                <wp:wrapNone/>
                <wp:docPr id="70015666" name="Traa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617220"/>
                        </a:xfrm>
                        <a:prstGeom prst="teardrop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3355A" id="Traan 4" o:spid="_x0000_s1026" style="position:absolute;margin-left:197.35pt;margin-top:-35.9pt;width:49.2pt;height:4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840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" path="m,308610c,138169,139875,,312420,l624840,r,308610c624840,479051,484965,617220,312420,617220,139875,617220,,479051,,308610xe" fillcolor="red" strokecolor="red" strokeweight="1pt">
                <v:stroke joinstyle="miter"/>
                <v:path arrowok="t" o:connecttype="custom" o:connectlocs="0,308610;312420,0;624840,0;624840,308610;312420,617220;0,30861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7F813A" wp14:editId="2E9809C7">
                <wp:simplePos x="0" y="0"/>
                <wp:positionH relativeFrom="column">
                  <wp:posOffset>2506345</wp:posOffset>
                </wp:positionH>
                <wp:positionV relativeFrom="paragraph">
                  <wp:posOffset>-433705</wp:posOffset>
                </wp:positionV>
                <wp:extent cx="670560" cy="1404620"/>
                <wp:effectExtent l="0" t="0" r="0" b="1270"/>
                <wp:wrapNone/>
                <wp:docPr id="11658317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0A98E" w14:textId="667F7DB3" w:rsidR="00F174B3" w:rsidRPr="00F174B3" w:rsidRDefault="00F174B3">
                            <w:pPr>
                              <w:rPr>
                                <w:rFonts w:ascii="Maiandra GD" w:hAnsi="Maiandra GD" w:cs="Aharon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174B3">
                              <w:rPr>
                                <w:rFonts w:ascii="Maiandra GD" w:hAnsi="Maiandra GD" w:cs="Aharoni"/>
                                <w:color w:val="FFFFFF" w:themeColor="background1"/>
                                <w:sz w:val="24"/>
                                <w:szCs w:val="24"/>
                              </w:rPr>
                              <w:t>5 tot 99 jaar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F813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7.35pt;margin-top:-34.15pt;width:52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z9/gEAANQDAAAOAAAAZHJzL2Uyb0RvYy54bWysU9uO2yAQfa/Uf0C8N7ZTJ7t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" filled="f" stroked="f">
                <v:textbox style="mso-fit-shape-to-text:t">
                  <w:txbxContent>
                    <w:p w14:paraId="35F0A98E" w14:textId="667F7DB3" w:rsidR="00F174B3" w:rsidRPr="00F174B3" w:rsidRDefault="00F174B3">
                      <w:pPr>
                        <w:rPr>
                          <w:rFonts w:ascii="Maiandra GD" w:hAnsi="Maiandra GD" w:cs="Aharon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174B3">
                        <w:rPr>
                          <w:rFonts w:ascii="Maiandra GD" w:hAnsi="Maiandra GD" w:cs="Aharoni"/>
                          <w:color w:val="FFFFFF" w:themeColor="background1"/>
                          <w:sz w:val="24"/>
                          <w:szCs w:val="24"/>
                        </w:rPr>
                        <w:t>5 tot 99 jaar</w:t>
                      </w:r>
                    </w:p>
                  </w:txbxContent>
                </v:textbox>
              </v:shape>
            </w:pict>
          </mc:Fallback>
        </mc:AlternateContent>
      </w:r>
    </w:p>
    <w:p w14:paraId="777068DD" w14:textId="1CB7542C" w:rsidR="004A4CCF" w:rsidRDefault="000258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6F594C" wp14:editId="693D6EA6">
                <wp:simplePos x="0" y="0"/>
                <wp:positionH relativeFrom="column">
                  <wp:posOffset>-387985</wp:posOffset>
                </wp:positionH>
                <wp:positionV relativeFrom="paragraph">
                  <wp:posOffset>3509645</wp:posOffset>
                </wp:positionV>
                <wp:extent cx="3482340" cy="668020"/>
                <wp:effectExtent l="0" t="0" r="22860" b="17780"/>
                <wp:wrapNone/>
                <wp:docPr id="56916517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668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312C8" w14:textId="5B691DFF" w:rsidR="00C816BA" w:rsidRPr="00025806" w:rsidRDefault="00C816BA" w:rsidP="00C816BA">
                            <w:pPr>
                              <w:spacing w:line="180" w:lineRule="auto"/>
                              <w:jc w:val="center"/>
                              <w:rPr>
                                <w:rFonts w:ascii="Trade Gothic Next" w:hAnsi="Trade Gothic Nex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25806">
                              <w:rPr>
                                <w:rFonts w:ascii="Trade Gothic Next" w:hAnsi="Trade Gothic Next"/>
                                <w:color w:val="FFFFFF" w:themeColor="background1"/>
                                <w:sz w:val="40"/>
                                <w:szCs w:val="40"/>
                              </w:rPr>
                              <w:t>lagere school De Korenbloem</w:t>
                            </w:r>
                          </w:p>
                          <w:p w14:paraId="7C6463A4" w14:textId="7EF0ED1D" w:rsidR="00C816BA" w:rsidRPr="00C816BA" w:rsidRDefault="00C816BA" w:rsidP="00C816BA">
                            <w:pPr>
                              <w:spacing w:line="180" w:lineRule="auto"/>
                              <w:jc w:val="center"/>
                              <w:rPr>
                                <w:rFonts w:ascii="Trade Gothic Next" w:hAnsi="Trade Gothic Nex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ade Gothic Next" w:hAnsi="Trade Gothic Next"/>
                                <w:color w:val="FFFFFF" w:themeColor="background1"/>
                                <w:sz w:val="36"/>
                                <w:szCs w:val="36"/>
                              </w:rPr>
                              <w:t>B</w:t>
                            </w:r>
                            <w:r w:rsidRPr="00C816BA">
                              <w:rPr>
                                <w:rFonts w:ascii="Trade Gothic Next" w:hAnsi="Trade Gothic Next"/>
                                <w:color w:val="FFFFFF" w:themeColor="background1"/>
                                <w:sz w:val="36"/>
                                <w:szCs w:val="36"/>
                              </w:rPr>
                              <w:t>akkerstraat 33</w:t>
                            </w:r>
                            <w:r>
                              <w:rPr>
                                <w:rFonts w:ascii="Trade Gothic Next" w:hAnsi="Trade Gothic Next"/>
                                <w:color w:val="FFFFFF" w:themeColor="background1"/>
                                <w:sz w:val="36"/>
                                <w:szCs w:val="36"/>
                              </w:rPr>
                              <w:t>,</w:t>
                            </w:r>
                            <w:r w:rsidRPr="00C816BA">
                              <w:rPr>
                                <w:rFonts w:ascii="Trade Gothic Next" w:hAnsi="Trade Gothic Nex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rade Gothic Next" w:hAnsi="Trade Gothic Next"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Pr="00C816BA">
                              <w:rPr>
                                <w:rFonts w:ascii="Trade Gothic Next" w:hAnsi="Trade Gothic Next"/>
                                <w:color w:val="FFFFFF" w:themeColor="background1"/>
                                <w:sz w:val="36"/>
                                <w:szCs w:val="36"/>
                              </w:rPr>
                              <w:t>remzichegem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594C" id="_x0000_s1027" type="#_x0000_t202" style="position:absolute;margin-left:-30.55pt;margin-top:276.35pt;width:274.2pt;height:5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" fillcolor="red" strokecolor="red">
                <v:textbox>
                  <w:txbxContent>
                    <w:p w14:paraId="00F312C8" w14:textId="5B691DFF" w:rsidR="00C816BA" w:rsidRPr="00025806" w:rsidRDefault="00C816BA" w:rsidP="00C816BA">
                      <w:pPr>
                        <w:spacing w:line="180" w:lineRule="auto"/>
                        <w:jc w:val="center"/>
                        <w:rPr>
                          <w:rFonts w:ascii="Trade Gothic Next" w:hAnsi="Trade Gothic Nex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25806">
                        <w:rPr>
                          <w:rFonts w:ascii="Trade Gothic Next" w:hAnsi="Trade Gothic Next"/>
                          <w:color w:val="FFFFFF" w:themeColor="background1"/>
                          <w:sz w:val="40"/>
                          <w:szCs w:val="40"/>
                        </w:rPr>
                        <w:t>lagere school De Korenbloem</w:t>
                      </w:r>
                    </w:p>
                    <w:p w14:paraId="7C6463A4" w14:textId="7EF0ED1D" w:rsidR="00C816BA" w:rsidRPr="00C816BA" w:rsidRDefault="00C816BA" w:rsidP="00C816BA">
                      <w:pPr>
                        <w:spacing w:line="180" w:lineRule="auto"/>
                        <w:jc w:val="center"/>
                        <w:rPr>
                          <w:rFonts w:ascii="Trade Gothic Next" w:hAnsi="Trade Gothic Nex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rade Gothic Next" w:hAnsi="Trade Gothic Next"/>
                          <w:color w:val="FFFFFF" w:themeColor="background1"/>
                          <w:sz w:val="36"/>
                          <w:szCs w:val="36"/>
                        </w:rPr>
                        <w:t>B</w:t>
                      </w:r>
                      <w:r w:rsidRPr="00C816BA">
                        <w:rPr>
                          <w:rFonts w:ascii="Trade Gothic Next" w:hAnsi="Trade Gothic Next"/>
                          <w:color w:val="FFFFFF" w:themeColor="background1"/>
                          <w:sz w:val="36"/>
                          <w:szCs w:val="36"/>
                        </w:rPr>
                        <w:t>akkerstraat 33</w:t>
                      </w:r>
                      <w:r>
                        <w:rPr>
                          <w:rFonts w:ascii="Trade Gothic Next" w:hAnsi="Trade Gothic Next"/>
                          <w:color w:val="FFFFFF" w:themeColor="background1"/>
                          <w:sz w:val="36"/>
                          <w:szCs w:val="36"/>
                        </w:rPr>
                        <w:t>,</w:t>
                      </w:r>
                      <w:r w:rsidRPr="00C816BA">
                        <w:rPr>
                          <w:rFonts w:ascii="Trade Gothic Next" w:hAnsi="Trade Gothic Nex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rade Gothic Next" w:hAnsi="Trade Gothic Next"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Pr="00C816BA">
                        <w:rPr>
                          <w:rFonts w:ascii="Trade Gothic Next" w:hAnsi="Trade Gothic Next"/>
                          <w:color w:val="FFFFFF" w:themeColor="background1"/>
                          <w:sz w:val="36"/>
                          <w:szCs w:val="36"/>
                        </w:rPr>
                        <w:t>remzichegem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D69586" wp14:editId="18AF4172">
                <wp:simplePos x="0" y="0"/>
                <wp:positionH relativeFrom="column">
                  <wp:posOffset>-387985</wp:posOffset>
                </wp:positionH>
                <wp:positionV relativeFrom="paragraph">
                  <wp:posOffset>2732405</wp:posOffset>
                </wp:positionV>
                <wp:extent cx="3482340" cy="693420"/>
                <wp:effectExtent l="0" t="0" r="22860" b="11430"/>
                <wp:wrapNone/>
                <wp:docPr id="10925421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693420"/>
                        </a:xfrm>
                        <a:prstGeom prst="rect">
                          <a:avLst/>
                        </a:prstGeom>
                        <a:solidFill>
                          <a:srgbClr val="203A5D"/>
                        </a:solidFill>
                        <a:ln w="9525">
                          <a:solidFill>
                            <a:srgbClr val="203A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61AD0" w14:textId="3144B3CC" w:rsidR="00F174B3" w:rsidRPr="00025806" w:rsidRDefault="00C816BA" w:rsidP="00C816BA">
                            <w:pPr>
                              <w:spacing w:line="180" w:lineRule="auto"/>
                              <w:jc w:val="center"/>
                              <w:rPr>
                                <w:rFonts w:ascii="Trade Gothic Next" w:hAnsi="Trade Gothic Next" w:cs="Aharon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25806">
                              <w:rPr>
                                <w:rFonts w:ascii="Trade Gothic Next" w:hAnsi="Trade Gothic Next" w:cs="Aharoni"/>
                                <w:color w:val="FFFFFF" w:themeColor="background1"/>
                                <w:sz w:val="40"/>
                                <w:szCs w:val="40"/>
                              </w:rPr>
                              <w:t>ZATERDAG 14 SEPTEMBER</w:t>
                            </w:r>
                          </w:p>
                          <w:p w14:paraId="697C87CA" w14:textId="1C23C32F" w:rsidR="00C816BA" w:rsidRPr="00025806" w:rsidRDefault="00C816BA" w:rsidP="00C816BA">
                            <w:pPr>
                              <w:spacing w:line="180" w:lineRule="auto"/>
                              <w:jc w:val="center"/>
                              <w:rPr>
                                <w:rFonts w:ascii="Trade Gothic Next" w:hAnsi="Trade Gothic Nex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25806">
                              <w:rPr>
                                <w:rFonts w:ascii="Trade Gothic Next" w:hAnsi="Trade Gothic Next" w:cs="Aharoni"/>
                                <w:color w:val="FFFFFF" w:themeColor="background1"/>
                                <w:sz w:val="40"/>
                                <w:szCs w:val="40"/>
                              </w:rPr>
                              <w:t>14u tot 16u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69586" id="_x0000_s1028" type="#_x0000_t202" style="position:absolute;margin-left:-30.55pt;margin-top:215.15pt;width:274.2pt;height:5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" fillcolor="#203a5d" strokecolor="#203a5d">
                <v:textbox>
                  <w:txbxContent>
                    <w:p w14:paraId="27E61AD0" w14:textId="3144B3CC" w:rsidR="00F174B3" w:rsidRPr="00025806" w:rsidRDefault="00C816BA" w:rsidP="00C816BA">
                      <w:pPr>
                        <w:spacing w:line="180" w:lineRule="auto"/>
                        <w:jc w:val="center"/>
                        <w:rPr>
                          <w:rFonts w:ascii="Trade Gothic Next" w:hAnsi="Trade Gothic Next" w:cs="Aharon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25806">
                        <w:rPr>
                          <w:rFonts w:ascii="Trade Gothic Next" w:hAnsi="Trade Gothic Next" w:cs="Aharoni"/>
                          <w:color w:val="FFFFFF" w:themeColor="background1"/>
                          <w:sz w:val="40"/>
                          <w:szCs w:val="40"/>
                        </w:rPr>
                        <w:t>ZATERDAG 14 SEPTEMBER</w:t>
                      </w:r>
                    </w:p>
                    <w:p w14:paraId="697C87CA" w14:textId="1C23C32F" w:rsidR="00C816BA" w:rsidRPr="00025806" w:rsidRDefault="00C816BA" w:rsidP="00C816BA">
                      <w:pPr>
                        <w:spacing w:line="180" w:lineRule="auto"/>
                        <w:jc w:val="center"/>
                        <w:rPr>
                          <w:rFonts w:ascii="Trade Gothic Next" w:hAnsi="Trade Gothic Nex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25806">
                        <w:rPr>
                          <w:rFonts w:ascii="Trade Gothic Next" w:hAnsi="Trade Gothic Next" w:cs="Aharoni"/>
                          <w:color w:val="FFFFFF" w:themeColor="background1"/>
                          <w:sz w:val="40"/>
                          <w:szCs w:val="40"/>
                        </w:rPr>
                        <w:t>14u tot 16u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0BBDDF" wp14:editId="11D3C987">
                <wp:simplePos x="0" y="0"/>
                <wp:positionH relativeFrom="column">
                  <wp:posOffset>-540385</wp:posOffset>
                </wp:positionH>
                <wp:positionV relativeFrom="paragraph">
                  <wp:posOffset>1345565</wp:posOffset>
                </wp:positionV>
                <wp:extent cx="3779520" cy="131826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17745" w14:textId="1E4DC5FC" w:rsidR="00F174B3" w:rsidRPr="00F174B3" w:rsidRDefault="00F174B3" w:rsidP="00F174B3">
                            <w:pPr>
                              <w:spacing w:line="216" w:lineRule="auto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025806">
                              <w:rPr>
                                <w:rFonts w:ascii="Trade Gothic Inline" w:hAnsi="Trade Gothic Inline" w:cs="Aharoni"/>
                                <w:color w:val="203A5D"/>
                                <w:sz w:val="48"/>
                                <w:szCs w:val="48"/>
                              </w:rPr>
                              <w:t>WORKSHOP</w:t>
                            </w:r>
                            <w:r w:rsidRPr="00025806">
                              <w:rPr>
                                <w:color w:val="203A5D"/>
                                <w:sz w:val="48"/>
                                <w:szCs w:val="48"/>
                              </w:rPr>
                              <w:br/>
                            </w:r>
                            <w:r w:rsidRPr="00025806">
                              <w:rPr>
                                <w:rFonts w:ascii="Maiandra GD" w:hAnsi="Maiandra GD"/>
                                <w:color w:val="FF0000"/>
                                <w:sz w:val="64"/>
                                <w:szCs w:val="64"/>
                              </w:rPr>
                              <w:t>WEERBAARHEID &amp; ZELFVERDEDIGING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BDDF" id="_x0000_s1029" type="#_x0000_t202" style="position:absolute;margin-left:-42.55pt;margin-top:105.95pt;width:297.6pt;height:10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" stroked="f">
                <v:textbox>
                  <w:txbxContent>
                    <w:p w14:paraId="07117745" w14:textId="1E4DC5FC" w:rsidR="00F174B3" w:rsidRPr="00F174B3" w:rsidRDefault="00F174B3" w:rsidP="00F174B3">
                      <w:pPr>
                        <w:spacing w:line="216" w:lineRule="auto"/>
                        <w:jc w:val="center"/>
                        <w:rPr>
                          <w:sz w:val="60"/>
                          <w:szCs w:val="60"/>
                        </w:rPr>
                      </w:pPr>
                      <w:r w:rsidRPr="00025806">
                        <w:rPr>
                          <w:rFonts w:ascii="Trade Gothic Inline" w:hAnsi="Trade Gothic Inline" w:cs="Aharoni"/>
                          <w:color w:val="203A5D"/>
                          <w:sz w:val="48"/>
                          <w:szCs w:val="48"/>
                        </w:rPr>
                        <w:t>WORKSHOP</w:t>
                      </w:r>
                      <w:r w:rsidRPr="00025806">
                        <w:rPr>
                          <w:color w:val="203A5D"/>
                          <w:sz w:val="48"/>
                          <w:szCs w:val="48"/>
                        </w:rPr>
                        <w:br/>
                      </w:r>
                      <w:r w:rsidRPr="00025806">
                        <w:rPr>
                          <w:rFonts w:ascii="Maiandra GD" w:hAnsi="Maiandra GD"/>
                          <w:color w:val="FF0000"/>
                          <w:sz w:val="64"/>
                          <w:szCs w:val="64"/>
                        </w:rPr>
                        <w:t>WEERBAARHEID &amp; ZELFVERDEDIGING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CCF">
        <w:br w:type="page"/>
      </w:r>
    </w:p>
    <w:p w14:paraId="2514FFE8" w14:textId="4DD91AF6" w:rsidR="00025806" w:rsidRPr="00025806" w:rsidRDefault="00025806" w:rsidP="00025806">
      <w:pPr>
        <w:rPr>
          <w:rFonts w:ascii="Trade Gothic Next" w:hAnsi="Trade Gothic Next"/>
        </w:rPr>
      </w:pPr>
      <w:r>
        <w:rPr>
          <w:rFonts w:ascii="Trade Gothic Next" w:hAnsi="Trade Gothic Next"/>
          <w:b/>
          <w:bCs/>
        </w:rPr>
        <w:t>Workshop weerbaarheid &amp; zelfverdediging</w:t>
      </w:r>
      <w:r>
        <w:rPr>
          <w:rFonts w:ascii="Trade Gothic Next" w:hAnsi="Trade Gothic Next"/>
        </w:rPr>
        <w:br/>
      </w:r>
      <w:r>
        <w:rPr>
          <w:rFonts w:ascii="Trade Gothic Next" w:hAnsi="Trade Gothic Next"/>
        </w:rPr>
        <w:br/>
      </w:r>
      <w:r w:rsidRPr="00025806">
        <w:rPr>
          <w:rFonts w:ascii="Trade Gothic Next" w:hAnsi="Trade Gothic Next"/>
        </w:rPr>
        <w:t xml:space="preserve">Hoe kan je een (fysiek) conflict vermijden? Dat is de basis van deze unieke workshop. </w:t>
      </w:r>
      <w:r w:rsidRPr="00025806">
        <w:rPr>
          <w:rFonts w:ascii="Trade Gothic Next" w:hAnsi="Trade Gothic Next"/>
        </w:rPr>
        <w:br/>
      </w:r>
      <w:r w:rsidRPr="00025806">
        <w:rPr>
          <w:rFonts w:ascii="Trade Gothic Next" w:hAnsi="Trade Gothic Next"/>
        </w:rPr>
        <w:t>Je leert meer zelfzeker zijn, voor jezelf</w:t>
      </w:r>
      <w:r w:rsidRPr="00025806">
        <w:rPr>
          <w:rFonts w:ascii="Trade Gothic Next" w:hAnsi="Trade Gothic Next"/>
        </w:rPr>
        <w:t xml:space="preserve"> </w:t>
      </w:r>
      <w:r w:rsidRPr="00025806">
        <w:rPr>
          <w:rFonts w:ascii="Trade Gothic Next" w:hAnsi="Trade Gothic Next"/>
        </w:rPr>
        <w:t xml:space="preserve">opkomen, en hoe je grenzen kan stellen en communiceren aan iemand anders. Daarnaast leer je ook wat te doen als een fysiek conflict niet te vermijden valt. </w:t>
      </w:r>
    </w:p>
    <w:p w14:paraId="688BD6B8" w14:textId="77777777" w:rsidR="00025806" w:rsidRPr="00025806" w:rsidRDefault="00025806" w:rsidP="00025806">
      <w:pPr>
        <w:rPr>
          <w:rFonts w:ascii="Trade Gothic Next" w:hAnsi="Trade Gothic Next"/>
        </w:rPr>
      </w:pPr>
      <w:r w:rsidRPr="00025806">
        <w:rPr>
          <w:rFonts w:ascii="Trade Gothic Next" w:hAnsi="Trade Gothic Next"/>
        </w:rPr>
        <w:t xml:space="preserve">Iedereen is welkom in deze workshop, en dan bedoelen we ook écht iedereen: </w:t>
      </w:r>
      <w:r w:rsidRPr="00025806">
        <w:rPr>
          <w:rFonts w:ascii="Trade Gothic Next" w:hAnsi="Trade Gothic Next"/>
          <w:b/>
          <w:bCs/>
        </w:rPr>
        <w:t>van 5 tot 99 jaar</w:t>
      </w:r>
      <w:r w:rsidRPr="00025806">
        <w:rPr>
          <w:rFonts w:ascii="Trade Gothic Next" w:hAnsi="Trade Gothic Next"/>
        </w:rPr>
        <w:t>. Moeder of vader met zoon of dochter, partners, vrienden …</w:t>
      </w:r>
    </w:p>
    <w:p w14:paraId="7ABD72A8" w14:textId="5898401C" w:rsidR="00025806" w:rsidRPr="00025806" w:rsidRDefault="00025806" w:rsidP="00025806">
      <w:pPr>
        <w:rPr>
          <w:rFonts w:ascii="Trade Gothic Next" w:hAnsi="Trade Gothic Next"/>
        </w:rPr>
      </w:pPr>
      <w:r w:rsidRPr="00025806">
        <w:rPr>
          <w:rFonts w:ascii="Trade Gothic Next" w:hAnsi="Trade Gothic Next"/>
        </w:rPr>
        <w:t>De workshop wordt georganiseerd door</w:t>
      </w:r>
      <w:r w:rsidRPr="00025806">
        <w:rPr>
          <w:rFonts w:ascii="Trade Gothic Next" w:hAnsi="Trade Gothic Next"/>
        </w:rPr>
        <w:t xml:space="preserve"> </w:t>
      </w:r>
      <w:r w:rsidRPr="00025806">
        <w:rPr>
          <w:rFonts w:ascii="Trade Gothic Next" w:hAnsi="Trade Gothic Next"/>
        </w:rPr>
        <w:br/>
      </w:r>
      <w:r w:rsidRPr="00025806">
        <w:rPr>
          <w:rFonts w:ascii="Trade Gothic Next" w:hAnsi="Trade Gothic Next"/>
        </w:rPr>
        <w:t xml:space="preserve">kwb Eremzichegem en gegeven door </w:t>
      </w:r>
      <w:proofErr w:type="spellStart"/>
      <w:r w:rsidRPr="00025806">
        <w:rPr>
          <w:rFonts w:ascii="Trade Gothic Next" w:hAnsi="Trade Gothic Next"/>
        </w:rPr>
        <w:t>zelfverdedingsschool</w:t>
      </w:r>
      <w:proofErr w:type="spellEnd"/>
      <w:r w:rsidRPr="00025806">
        <w:rPr>
          <w:rFonts w:ascii="Trade Gothic Next" w:hAnsi="Trade Gothic Next"/>
        </w:rPr>
        <w:t xml:space="preserve"> </w:t>
      </w:r>
      <w:proofErr w:type="spellStart"/>
      <w:r w:rsidRPr="00025806">
        <w:rPr>
          <w:rFonts w:ascii="Trade Gothic Next" w:hAnsi="Trade Gothic Next"/>
        </w:rPr>
        <w:t>Sando</w:t>
      </w:r>
      <w:proofErr w:type="spellEnd"/>
      <w:r w:rsidRPr="00025806">
        <w:rPr>
          <w:rFonts w:ascii="Trade Gothic Next" w:hAnsi="Trade Gothic Next"/>
        </w:rPr>
        <w:t>.</w:t>
      </w:r>
    </w:p>
    <w:p w14:paraId="6E6AB505" w14:textId="77777777" w:rsidR="00025806" w:rsidRPr="00025806" w:rsidRDefault="00025806" w:rsidP="00025806">
      <w:pPr>
        <w:rPr>
          <w:rFonts w:ascii="Trade Gothic Next" w:hAnsi="Trade Gothic Next"/>
          <w:b/>
          <w:bCs/>
        </w:rPr>
      </w:pPr>
      <w:r w:rsidRPr="00025806">
        <w:rPr>
          <w:rFonts w:ascii="Trade Gothic Next" w:hAnsi="Trade Gothic Next"/>
          <w:b/>
          <w:bCs/>
        </w:rPr>
        <w:t xml:space="preserve">Prijs: 10 euro per persoon. </w:t>
      </w:r>
    </w:p>
    <w:p w14:paraId="7A943590" w14:textId="77777777" w:rsidR="00025806" w:rsidRPr="00025806" w:rsidRDefault="00025806" w:rsidP="00025806">
      <w:pPr>
        <w:rPr>
          <w:rFonts w:ascii="Trade Gothic Next" w:hAnsi="Trade Gothic Next"/>
        </w:rPr>
      </w:pPr>
      <w:r w:rsidRPr="00025806">
        <w:rPr>
          <w:rFonts w:ascii="Trade Gothic Next" w:hAnsi="Trade Gothic Next"/>
        </w:rPr>
        <w:t xml:space="preserve">Meer info op </w:t>
      </w:r>
      <w:r w:rsidRPr="00025806">
        <w:rPr>
          <w:rFonts w:ascii="Trade Gothic Next" w:hAnsi="Trade Gothic Next"/>
          <w:b/>
          <w:bCs/>
        </w:rPr>
        <w:t>www.kwberemzichegem.be</w:t>
      </w:r>
      <w:r w:rsidRPr="00025806">
        <w:rPr>
          <w:rFonts w:ascii="Trade Gothic Next" w:hAnsi="Trade Gothic Next"/>
        </w:rPr>
        <w:t>.</w:t>
      </w:r>
    </w:p>
    <w:p w14:paraId="0D92FE37" w14:textId="4B582F99" w:rsidR="00143E7D" w:rsidRPr="00025806" w:rsidRDefault="00025806" w:rsidP="00025806">
      <w:pPr>
        <w:rPr>
          <w:rFonts w:ascii="Trade Gothic Next" w:hAnsi="Trade Gothic Next"/>
        </w:rPr>
      </w:pPr>
      <w:r w:rsidRPr="00025806">
        <w:rPr>
          <w:rFonts w:ascii="Trade Gothic Next" w:hAnsi="Trade Gothic Next"/>
        </w:rPr>
        <w:t>Inschrijven via info@kwberemzichegem.be, met vermelding van het aantal deelnemers.</w:t>
      </w:r>
    </w:p>
    <w:sectPr w:rsidR="00143E7D" w:rsidRPr="00025806" w:rsidSect="00025806">
      <w:pgSz w:w="5953" w:h="8391" w:code="7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B3"/>
    <w:rsid w:val="00025806"/>
    <w:rsid w:val="00143E7D"/>
    <w:rsid w:val="004A4CCF"/>
    <w:rsid w:val="006B01E5"/>
    <w:rsid w:val="006E172D"/>
    <w:rsid w:val="008036C7"/>
    <w:rsid w:val="00C816BA"/>
    <w:rsid w:val="00D845A9"/>
    <w:rsid w:val="00EE02F6"/>
    <w:rsid w:val="00F1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06A6"/>
  <w15:chartTrackingRefBased/>
  <w15:docId w15:val="{3B77E0D2-6F24-462A-8E89-FA454357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16BA"/>
  </w:style>
  <w:style w:type="paragraph" w:styleId="Kop1">
    <w:name w:val="heading 1"/>
    <w:basedOn w:val="Standaard"/>
    <w:next w:val="Standaard"/>
    <w:link w:val="Kop1Char"/>
    <w:uiPriority w:val="9"/>
    <w:qFormat/>
    <w:rsid w:val="00F17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7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7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7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7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7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7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7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7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7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7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74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74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74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74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74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74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7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7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7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74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74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74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7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74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7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Doren</dc:creator>
  <cp:keywords/>
  <dc:description/>
  <cp:lastModifiedBy>Charlotte Van Doren</cp:lastModifiedBy>
  <cp:revision>5</cp:revision>
  <dcterms:created xsi:type="dcterms:W3CDTF">2024-05-23T12:59:00Z</dcterms:created>
  <dcterms:modified xsi:type="dcterms:W3CDTF">2024-05-23T13:29:00Z</dcterms:modified>
</cp:coreProperties>
</file>